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60A6B" w14:textId="0C15901E" w:rsidR="00683F1D" w:rsidRPr="00B42490" w:rsidRDefault="00683F1D" w:rsidP="00B42490">
      <w:p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right="41"/>
        <w:jc w:val="center"/>
        <w:rPr>
          <w:rFonts w:ascii="Times New Roman" w:hAnsi="Times New Roman"/>
          <w:sz w:val="28"/>
          <w:szCs w:val="28"/>
          <w:lang w:val="uk-UA" w:eastAsia="ru-RU"/>
          <w14:ligatures w14:val="none"/>
        </w:rPr>
      </w:pPr>
      <w:r w:rsidRPr="00683F1D">
        <w:rPr>
          <w:rFonts w:ascii="Times New Roman" w:hAnsi="Times New Roman"/>
          <w:noProof/>
          <w:sz w:val="28"/>
          <w:szCs w:val="28"/>
          <w:lang w:eastAsia="ru-RU"/>
          <w14:ligatures w14:val="none"/>
        </w:rPr>
        <w:drawing>
          <wp:inline distT="0" distB="0" distL="0" distR="0" wp14:anchorId="1706C746" wp14:editId="7A17893D">
            <wp:extent cx="504825" cy="762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AA156" w14:textId="0E8D3CA2" w:rsidR="00683F1D" w:rsidRPr="00B42490" w:rsidRDefault="00B42490" w:rsidP="00683F1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</w:pPr>
      <w:r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СОКАЛЬ</w:t>
      </w:r>
      <w:r w:rsidR="00683F1D"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СЬКА МІСЬКА РАДА</w:t>
      </w:r>
    </w:p>
    <w:p w14:paraId="186C1A64" w14:textId="5EA420C3" w:rsidR="00683F1D" w:rsidRPr="00B42490" w:rsidRDefault="00B42490" w:rsidP="00683F1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</w:pPr>
      <w:r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ЛЬВІВСЬКОЇ ОБЛАСТІ</w:t>
      </w:r>
    </w:p>
    <w:p w14:paraId="063D2003" w14:textId="16A61C70" w:rsidR="00683F1D" w:rsidRPr="00B42490" w:rsidRDefault="00B42490" w:rsidP="00B424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</w:pPr>
      <w:r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Х</w:t>
      </w:r>
      <w:r>
        <w:rPr>
          <w:rFonts w:ascii="Times New Roman" w:hAnsi="Times New Roman"/>
          <w:b/>
          <w:sz w:val="28"/>
          <w:szCs w:val="28"/>
          <w:lang w:val="en-US" w:eastAsia="ru-RU"/>
          <w14:ligatures w14:val="none"/>
        </w:rPr>
        <w:t>L</w:t>
      </w:r>
      <w:r w:rsidRPr="00B42490">
        <w:rPr>
          <w:rFonts w:ascii="Times New Roman" w:hAnsi="Times New Roman"/>
          <w:b/>
          <w:sz w:val="28"/>
          <w:szCs w:val="28"/>
          <w:lang w:val="en-US" w:eastAsia="ru-RU"/>
          <w14:ligatures w14:val="none"/>
        </w:rPr>
        <w:t>V</w:t>
      </w:r>
      <w:r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 xml:space="preserve">ІІ сесія </w:t>
      </w:r>
      <w:r w:rsidR="00683F1D" w:rsidRPr="00B42490">
        <w:rPr>
          <w:rFonts w:ascii="Times New Roman" w:hAnsi="Times New Roman"/>
          <w:b/>
          <w:sz w:val="28"/>
          <w:szCs w:val="28"/>
          <w:lang w:val="en-US" w:eastAsia="ru-RU"/>
          <w14:ligatures w14:val="none"/>
        </w:rPr>
        <w:t>V</w:t>
      </w:r>
      <w:r w:rsidR="00683F1D" w:rsidRPr="006277A1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ІІІ скликання</w:t>
      </w:r>
    </w:p>
    <w:p w14:paraId="3347D9EE" w14:textId="77777777" w:rsidR="00B42490" w:rsidRPr="006277A1" w:rsidRDefault="00B42490" w:rsidP="00683F1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</w:pPr>
    </w:p>
    <w:p w14:paraId="662242CE" w14:textId="77777777" w:rsidR="00B42490" w:rsidRPr="006277A1" w:rsidRDefault="00B42490" w:rsidP="00683F1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</w:pPr>
    </w:p>
    <w:p w14:paraId="4953B889" w14:textId="4B69C5A2" w:rsidR="00683F1D" w:rsidRPr="00B42490" w:rsidRDefault="00683F1D" w:rsidP="00683F1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  <w14:ligatures w14:val="none"/>
        </w:rPr>
      </w:pPr>
      <w:r w:rsidRPr="00B42490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Р І Ш Е Н </w:t>
      </w:r>
      <w:proofErr w:type="spellStart"/>
      <w:r w:rsidRPr="00B42490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>Н</w:t>
      </w:r>
      <w:proofErr w:type="spellEnd"/>
      <w:r w:rsidRPr="00B42490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 Я</w:t>
      </w:r>
    </w:p>
    <w:p w14:paraId="33CFA7CD" w14:textId="77777777" w:rsidR="00B42490" w:rsidRPr="00B42490" w:rsidRDefault="00B42490" w:rsidP="00683F1D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  <w14:ligatures w14:val="none"/>
        </w:rPr>
      </w:pPr>
    </w:p>
    <w:p w14:paraId="2BDB4C31" w14:textId="5F8DE718" w:rsidR="00683F1D" w:rsidRPr="006277A1" w:rsidRDefault="00B42490" w:rsidP="00B42490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</w:pPr>
      <w:r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 xml:space="preserve"> 12 липня </w:t>
      </w:r>
      <w:r w:rsidR="00683F1D" w:rsidRPr="00B42490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 2024 ро</w:t>
      </w:r>
      <w:r w:rsidRPr="00B42490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ку       </w:t>
      </w:r>
      <w:r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 xml:space="preserve">         </w:t>
      </w:r>
      <w:r w:rsidRPr="00B42490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        м.</w:t>
      </w:r>
      <w:r w:rsidRPr="00B42490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 xml:space="preserve"> </w:t>
      </w:r>
      <w:proofErr w:type="spellStart"/>
      <w:r w:rsidRPr="006277A1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Сокаль</w:t>
      </w:r>
      <w:proofErr w:type="spellEnd"/>
      <w:r w:rsidR="00683F1D" w:rsidRPr="006277A1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                   </w:t>
      </w:r>
      <w:r w:rsidRPr="006277A1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 xml:space="preserve">        </w:t>
      </w:r>
      <w:r w:rsidR="00683F1D" w:rsidRPr="006277A1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      № </w:t>
      </w:r>
      <w:r w:rsidR="006277A1" w:rsidRPr="006277A1">
        <w:rPr>
          <w:rFonts w:ascii="Times New Roman" w:hAnsi="Times New Roman"/>
          <w:b/>
          <w:sz w:val="28"/>
          <w:szCs w:val="28"/>
          <w:lang w:val="uk-UA" w:eastAsia="ru-RU"/>
          <w14:ligatures w14:val="none"/>
        </w:rPr>
        <w:t>1611</w:t>
      </w:r>
      <w:r w:rsidR="00683F1D" w:rsidRPr="006277A1">
        <w:rPr>
          <w:rFonts w:ascii="Times New Roman" w:hAnsi="Times New Roman"/>
          <w:b/>
          <w:sz w:val="28"/>
          <w:szCs w:val="28"/>
          <w:lang w:eastAsia="ru-RU"/>
          <w14:ligatures w14:val="none"/>
        </w:rPr>
        <w:t xml:space="preserve"> </w:t>
      </w:r>
    </w:p>
    <w:p w14:paraId="448B0E43" w14:textId="77777777" w:rsidR="00B42490" w:rsidRDefault="00B42490" w:rsidP="00683F1D">
      <w:pPr>
        <w:tabs>
          <w:tab w:val="left" w:pos="4500"/>
        </w:tabs>
        <w:spacing w:after="0" w:line="240" w:lineRule="auto"/>
        <w:ind w:right="4855"/>
        <w:jc w:val="both"/>
        <w:rPr>
          <w:rFonts w:ascii="Times New Roman" w:hAnsi="Times New Roman"/>
          <w:sz w:val="28"/>
          <w:szCs w:val="28"/>
        </w:rPr>
      </w:pPr>
    </w:p>
    <w:p w14:paraId="7A8FAA76" w14:textId="74825472" w:rsidR="00617487" w:rsidRPr="00FB7D25" w:rsidRDefault="00617487" w:rsidP="00683F1D">
      <w:pPr>
        <w:tabs>
          <w:tab w:val="left" w:pos="4500"/>
        </w:tabs>
        <w:spacing w:after="0" w:line="240" w:lineRule="auto"/>
        <w:ind w:right="4855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FB7D25">
        <w:rPr>
          <w:rFonts w:ascii="Times New Roman" w:hAnsi="Times New Roman"/>
          <w:b/>
          <w:sz w:val="28"/>
          <w:szCs w:val="28"/>
        </w:rPr>
        <w:t>П</w:t>
      </w:r>
      <w:r w:rsidRPr="00FB7D25">
        <w:rPr>
          <w:rFonts w:ascii="Times New Roman" w:hAnsi="Times New Roman"/>
          <w:b/>
          <w:sz w:val="28"/>
          <w:szCs w:val="28"/>
          <w:lang w:val="uk-UA"/>
        </w:rPr>
        <w:t xml:space="preserve">ро звернення щодо перейменування населеного пункту </w:t>
      </w:r>
      <w:r w:rsidR="00B42490" w:rsidRPr="00FB7D25">
        <w:rPr>
          <w:rFonts w:ascii="Times New Roman" w:hAnsi="Times New Roman"/>
          <w:b/>
          <w:sz w:val="28"/>
          <w:szCs w:val="28"/>
          <w:lang w:val="uk-UA"/>
        </w:rPr>
        <w:t>Сокальської міської територіальної громади</w:t>
      </w:r>
    </w:p>
    <w:p w14:paraId="46EE9678" w14:textId="4A0F5994" w:rsidR="00B42490" w:rsidRPr="00FB7D25" w:rsidRDefault="00B42490" w:rsidP="00683F1D">
      <w:pPr>
        <w:tabs>
          <w:tab w:val="left" w:pos="4500"/>
        </w:tabs>
        <w:spacing w:after="0" w:line="240" w:lineRule="auto"/>
        <w:ind w:right="4855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49EC5064" w14:textId="77777777" w:rsidR="00B42490" w:rsidRPr="00617487" w:rsidRDefault="00B42490" w:rsidP="00683F1D">
      <w:pPr>
        <w:tabs>
          <w:tab w:val="left" w:pos="4500"/>
        </w:tabs>
        <w:spacing w:after="0" w:line="240" w:lineRule="auto"/>
        <w:ind w:right="4855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644928" w14:textId="492FF3FD" w:rsidR="00617487" w:rsidRDefault="00617487" w:rsidP="00B424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17487">
        <w:rPr>
          <w:rFonts w:ascii="Times New Roman" w:hAnsi="Times New Roman"/>
          <w:sz w:val="28"/>
          <w:szCs w:val="28"/>
          <w:lang w:val="uk-UA"/>
        </w:rPr>
        <w:t>Розглянувши клопотання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старости сіл </w:t>
      </w:r>
      <w:proofErr w:type="spellStart"/>
      <w:r w:rsidR="00FB7D25">
        <w:rPr>
          <w:rFonts w:ascii="Times New Roman" w:hAnsi="Times New Roman"/>
          <w:sz w:val="28"/>
          <w:szCs w:val="28"/>
          <w:lang w:val="uk-UA"/>
        </w:rPr>
        <w:t>Тудорковичі</w:t>
      </w:r>
      <w:proofErr w:type="spellEnd"/>
      <w:r w:rsidR="00FB7D25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FB7D25">
        <w:rPr>
          <w:rFonts w:ascii="Times New Roman" w:hAnsi="Times New Roman"/>
          <w:sz w:val="28"/>
          <w:szCs w:val="28"/>
          <w:lang w:val="uk-UA"/>
        </w:rPr>
        <w:t>Войславичі</w:t>
      </w:r>
      <w:proofErr w:type="spellEnd"/>
      <w:r w:rsidR="00FB7D25">
        <w:rPr>
          <w:rFonts w:ascii="Times New Roman" w:hAnsi="Times New Roman"/>
          <w:sz w:val="28"/>
          <w:szCs w:val="28"/>
          <w:lang w:val="uk-UA"/>
        </w:rPr>
        <w:t xml:space="preserve">, Пісочне, </w:t>
      </w:r>
      <w:proofErr w:type="spellStart"/>
      <w:r w:rsidR="00FB7D25">
        <w:rPr>
          <w:rFonts w:ascii="Times New Roman" w:hAnsi="Times New Roman"/>
          <w:sz w:val="28"/>
          <w:szCs w:val="28"/>
          <w:lang w:val="uk-UA"/>
        </w:rPr>
        <w:t>Старгород</w:t>
      </w:r>
      <w:proofErr w:type="spellEnd"/>
      <w:r w:rsidR="00FB7D25">
        <w:rPr>
          <w:rFonts w:ascii="Times New Roman" w:hAnsi="Times New Roman"/>
          <w:sz w:val="28"/>
          <w:szCs w:val="28"/>
          <w:lang w:val="uk-UA"/>
        </w:rPr>
        <w:t>, Шахтарі Маркевич М.К.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 та протокол зборів мешканців села </w:t>
      </w:r>
      <w:r w:rsidR="00FB7D25">
        <w:rPr>
          <w:rFonts w:ascii="Times New Roman" w:hAnsi="Times New Roman"/>
          <w:sz w:val="28"/>
          <w:szCs w:val="28"/>
          <w:lang w:val="uk-UA"/>
        </w:rPr>
        <w:t>Шахтарі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 щодо перейменування </w:t>
      </w:r>
      <w:r w:rsidR="000A16D5">
        <w:rPr>
          <w:rFonts w:ascii="Times New Roman" w:hAnsi="Times New Roman"/>
          <w:sz w:val="28"/>
          <w:szCs w:val="28"/>
          <w:lang w:val="uk-UA"/>
        </w:rPr>
        <w:t>населеного пункту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, на підставі Закону України </w:t>
      </w:r>
      <w:r w:rsidRPr="00683F1D">
        <w:rPr>
          <w:rFonts w:ascii="Times New Roman" w:hAnsi="Times New Roman"/>
          <w:sz w:val="28"/>
          <w:szCs w:val="28"/>
          <w:lang w:val="uk-UA"/>
        </w:rPr>
        <w:t>«Про засудження комуністичних та націонал-соціалістичних (нацистського) тоталітарних режимів в Україні та заборону пропаганди їхньої символіки»</w:t>
      </w:r>
      <w:r w:rsidRPr="00617487">
        <w:rPr>
          <w:rFonts w:ascii="Times New Roman" w:hAnsi="Times New Roman"/>
          <w:sz w:val="28"/>
          <w:szCs w:val="28"/>
          <w:lang w:val="uk-UA"/>
        </w:rPr>
        <w:t>,</w:t>
      </w:r>
      <w:r w:rsidR="000A16D5">
        <w:rPr>
          <w:rFonts w:ascii="Times New Roman" w:hAnsi="Times New Roman"/>
          <w:sz w:val="28"/>
          <w:szCs w:val="28"/>
          <w:lang w:val="uk-UA"/>
        </w:rPr>
        <w:t xml:space="preserve"> статті 15 Закону України «Про порядок вирішення окремих питань адміністративно-територіального устрою України»,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 в</w:t>
      </w:r>
      <w:r w:rsidRPr="00683F1D">
        <w:rPr>
          <w:rFonts w:ascii="Times New Roman" w:hAnsi="Times New Roman"/>
          <w:sz w:val="28"/>
          <w:szCs w:val="28"/>
          <w:lang w:val="uk-UA"/>
        </w:rPr>
        <w:t xml:space="preserve"> зв'язку з  пунктом 29 частини першої статті 85 </w:t>
      </w:r>
      <w:r w:rsidRPr="00617487">
        <w:rPr>
          <w:rFonts w:ascii="Times New Roman" w:hAnsi="Times New Roman"/>
          <w:sz w:val="28"/>
          <w:szCs w:val="28"/>
          <w:lang w:val="uk-UA"/>
        </w:rPr>
        <w:t>Конституції</w:t>
      </w:r>
      <w:r w:rsidRPr="00683F1D">
        <w:rPr>
          <w:rFonts w:ascii="Times New Roman" w:hAnsi="Times New Roman"/>
          <w:sz w:val="28"/>
          <w:szCs w:val="28"/>
          <w:lang w:val="uk-UA"/>
        </w:rPr>
        <w:t xml:space="preserve"> України, згідно якого питання перейменування населених пунктів належить до повноважень Верховної Ради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, за рекомендацією постійної комісій міської ради з питань </w:t>
      </w:r>
      <w:r w:rsidRPr="00683F1D">
        <w:rPr>
          <w:rFonts w:ascii="Times New Roman" w:hAnsi="Times New Roman"/>
          <w:sz w:val="28"/>
          <w:szCs w:val="28"/>
          <w:lang w:val="uk-UA"/>
        </w:rPr>
        <w:t>регламенту, депутатської діяльності,  етики, прав людини та законності</w:t>
      </w:r>
      <w:r w:rsidRPr="0061748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4249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42490">
        <w:rPr>
          <w:rFonts w:ascii="Times New Roman" w:hAnsi="Times New Roman"/>
          <w:sz w:val="28"/>
          <w:szCs w:val="28"/>
          <w:lang w:val="uk-UA"/>
        </w:rPr>
        <w:t>міськ</w:t>
      </w:r>
      <w:r w:rsidRPr="00617487">
        <w:rPr>
          <w:rFonts w:ascii="Times New Roman" w:hAnsi="Times New Roman"/>
          <w:sz w:val="28"/>
          <w:szCs w:val="28"/>
          <w:lang w:val="uk-UA"/>
        </w:rPr>
        <w:t>а</w:t>
      </w:r>
      <w:r w:rsidRPr="00B4249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Pr="00617487">
        <w:rPr>
          <w:rFonts w:ascii="Times New Roman" w:hAnsi="Times New Roman"/>
          <w:sz w:val="28"/>
          <w:szCs w:val="28"/>
          <w:lang w:val="uk-UA"/>
        </w:rPr>
        <w:t>а</w:t>
      </w:r>
    </w:p>
    <w:p w14:paraId="1972D231" w14:textId="77777777" w:rsidR="00B42490" w:rsidRPr="00617487" w:rsidRDefault="00B42490" w:rsidP="00B4249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575FFF" w14:textId="64F66B61" w:rsidR="00617487" w:rsidRPr="006277A1" w:rsidRDefault="00617487" w:rsidP="00683F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6277A1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5C825050" w14:textId="77777777" w:rsidR="00B42490" w:rsidRPr="00617487" w:rsidRDefault="00B42490" w:rsidP="00683F1D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040A72A9" w14:textId="21F17F8F" w:rsidR="00617487" w:rsidRPr="00617487" w:rsidRDefault="00617487" w:rsidP="00683F1D">
      <w:pPr>
        <w:pStyle w:val="a4"/>
        <w:ind w:firstLine="567"/>
        <w:rPr>
          <w:szCs w:val="28"/>
        </w:rPr>
      </w:pPr>
      <w:r w:rsidRPr="00617487">
        <w:rPr>
          <w:bCs/>
          <w:szCs w:val="28"/>
        </w:rPr>
        <w:t>1.</w:t>
      </w:r>
      <w:r>
        <w:rPr>
          <w:bCs/>
          <w:szCs w:val="28"/>
        </w:rPr>
        <w:tab/>
      </w:r>
      <w:r w:rsidRPr="00617487">
        <w:rPr>
          <w:bCs/>
          <w:szCs w:val="28"/>
        </w:rPr>
        <w:t xml:space="preserve">Звернутись до Верховної Ради України з пропозицією </w:t>
      </w:r>
      <w:r w:rsidRPr="00617487">
        <w:rPr>
          <w:szCs w:val="28"/>
          <w:lang w:eastAsia="ru-RU"/>
        </w:rPr>
        <w:t xml:space="preserve">перейменування населеного пункту села </w:t>
      </w:r>
      <w:r w:rsidR="00B42490">
        <w:rPr>
          <w:szCs w:val="28"/>
          <w:lang w:eastAsia="ru-RU"/>
        </w:rPr>
        <w:t>Шихтарі</w:t>
      </w:r>
      <w:r w:rsidR="000A16D5">
        <w:rPr>
          <w:szCs w:val="28"/>
          <w:lang w:eastAsia="ru-RU"/>
        </w:rPr>
        <w:t xml:space="preserve"> </w:t>
      </w:r>
      <w:r w:rsidR="00B42490">
        <w:rPr>
          <w:szCs w:val="28"/>
          <w:lang w:eastAsia="ru-RU"/>
        </w:rPr>
        <w:t xml:space="preserve">Червоноградського </w:t>
      </w:r>
      <w:r w:rsidRPr="00617487">
        <w:rPr>
          <w:szCs w:val="28"/>
          <w:lang w:eastAsia="ru-RU"/>
        </w:rPr>
        <w:t>району</w:t>
      </w:r>
      <w:r w:rsidR="000A16D5">
        <w:rPr>
          <w:szCs w:val="28"/>
          <w:lang w:eastAsia="ru-RU"/>
        </w:rPr>
        <w:t>,</w:t>
      </w:r>
      <w:r w:rsidR="00B42490">
        <w:rPr>
          <w:szCs w:val="28"/>
          <w:lang w:eastAsia="ru-RU"/>
        </w:rPr>
        <w:t xml:space="preserve"> Львівськ</w:t>
      </w:r>
      <w:r w:rsidRPr="00617487">
        <w:rPr>
          <w:szCs w:val="28"/>
          <w:lang w:eastAsia="ru-RU"/>
        </w:rPr>
        <w:t xml:space="preserve">ої області на село </w:t>
      </w:r>
      <w:proofErr w:type="spellStart"/>
      <w:r w:rsidR="00B42490">
        <w:rPr>
          <w:szCs w:val="28"/>
          <w:lang w:eastAsia="ru-RU"/>
        </w:rPr>
        <w:t>Шихтори</w:t>
      </w:r>
      <w:proofErr w:type="spellEnd"/>
      <w:r w:rsidR="000A16D5">
        <w:rPr>
          <w:szCs w:val="28"/>
          <w:lang w:eastAsia="ru-RU"/>
        </w:rPr>
        <w:t xml:space="preserve">, </w:t>
      </w:r>
      <w:r w:rsidR="00B42490">
        <w:rPr>
          <w:szCs w:val="28"/>
          <w:lang w:eastAsia="ru-RU"/>
        </w:rPr>
        <w:t>Червоноградського</w:t>
      </w:r>
      <w:r w:rsidR="000A16D5">
        <w:rPr>
          <w:szCs w:val="28"/>
          <w:lang w:eastAsia="ru-RU"/>
        </w:rPr>
        <w:t xml:space="preserve"> район</w:t>
      </w:r>
      <w:r w:rsidR="00683F1D">
        <w:rPr>
          <w:szCs w:val="28"/>
          <w:lang w:eastAsia="ru-RU"/>
        </w:rPr>
        <w:t>у</w:t>
      </w:r>
      <w:r w:rsidR="00B42490">
        <w:rPr>
          <w:szCs w:val="28"/>
          <w:lang w:eastAsia="ru-RU"/>
        </w:rPr>
        <w:t>, Львівсь</w:t>
      </w:r>
      <w:r w:rsidR="000A16D5">
        <w:rPr>
          <w:szCs w:val="28"/>
          <w:lang w:eastAsia="ru-RU"/>
        </w:rPr>
        <w:t>кої області</w:t>
      </w:r>
      <w:r w:rsidRPr="00617487">
        <w:rPr>
          <w:szCs w:val="28"/>
          <w:lang w:eastAsia="ru-RU"/>
        </w:rPr>
        <w:t>.</w:t>
      </w:r>
    </w:p>
    <w:p w14:paraId="1FDD79A4" w14:textId="7B5984F6" w:rsidR="00617487" w:rsidRPr="00617487" w:rsidRDefault="00617487" w:rsidP="00683F1D">
      <w:pPr>
        <w:pStyle w:val="a4"/>
        <w:ind w:firstLine="567"/>
        <w:rPr>
          <w:szCs w:val="28"/>
        </w:rPr>
      </w:pPr>
      <w:r w:rsidRPr="00617487">
        <w:rPr>
          <w:szCs w:val="28"/>
        </w:rPr>
        <w:t>2.</w:t>
      </w:r>
      <w:r>
        <w:rPr>
          <w:szCs w:val="28"/>
        </w:rPr>
        <w:tab/>
      </w:r>
      <w:r w:rsidRPr="00617487">
        <w:rPr>
          <w:szCs w:val="28"/>
        </w:rPr>
        <w:t xml:space="preserve">Контроль за виконанням даного рішення покласти на </w:t>
      </w:r>
      <w:r w:rsidR="00B42490">
        <w:rPr>
          <w:szCs w:val="28"/>
        </w:rPr>
        <w:t>секретаря ради І. Сидора.</w:t>
      </w:r>
    </w:p>
    <w:p w14:paraId="0E903D8E" w14:textId="344EDC36" w:rsidR="00617487" w:rsidRDefault="00617487" w:rsidP="00683F1D">
      <w:pPr>
        <w:spacing w:after="0" w:line="240" w:lineRule="auto"/>
        <w:ind w:left="2124" w:hanging="2124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5062CD6C" w14:textId="796F7ED9" w:rsidR="00B42490" w:rsidRDefault="00B42490" w:rsidP="00683F1D">
      <w:pPr>
        <w:spacing w:after="0" w:line="240" w:lineRule="auto"/>
        <w:ind w:left="2124" w:hanging="2124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45624A23" w14:textId="77777777" w:rsidR="00B42490" w:rsidRPr="00617487" w:rsidRDefault="00B42490" w:rsidP="00683F1D">
      <w:pPr>
        <w:spacing w:after="0" w:line="240" w:lineRule="auto"/>
        <w:ind w:left="2124" w:hanging="2124"/>
        <w:jc w:val="center"/>
        <w:rPr>
          <w:rFonts w:ascii="Times New Roman" w:hAnsi="Times New Roman"/>
          <w:sz w:val="28"/>
          <w:szCs w:val="28"/>
          <w:lang w:val="uk-UA"/>
        </w:rPr>
      </w:pPr>
    </w:p>
    <w:p w14:paraId="26866B3E" w14:textId="77777777" w:rsidR="00617487" w:rsidRDefault="00617487" w:rsidP="00683F1D">
      <w:pPr>
        <w:spacing w:after="0" w:line="240" w:lineRule="auto"/>
        <w:ind w:firstLine="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14:paraId="4E96342C" w14:textId="218A39E5" w:rsidR="00617487" w:rsidRPr="006277A1" w:rsidRDefault="00617487" w:rsidP="00617487">
      <w:pPr>
        <w:ind w:firstLine="3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r w:rsidRPr="006277A1">
        <w:rPr>
          <w:rFonts w:ascii="Times New Roman" w:hAnsi="Times New Roman"/>
          <w:b/>
          <w:sz w:val="28"/>
          <w:szCs w:val="28"/>
          <w:lang w:val="uk-UA"/>
        </w:rPr>
        <w:t xml:space="preserve">Міський голова                                                       </w:t>
      </w:r>
      <w:r w:rsidR="00B42490" w:rsidRPr="006277A1">
        <w:rPr>
          <w:rFonts w:ascii="Times New Roman" w:hAnsi="Times New Roman"/>
          <w:b/>
          <w:sz w:val="28"/>
          <w:szCs w:val="28"/>
          <w:lang w:val="uk-UA"/>
        </w:rPr>
        <w:t>Сергій КАСЯН</w:t>
      </w:r>
    </w:p>
    <w:bookmarkEnd w:id="0"/>
    <w:p w14:paraId="52855B9F" w14:textId="77777777" w:rsidR="00891E64" w:rsidRPr="00617487" w:rsidRDefault="00891E64" w:rsidP="00617487">
      <w:pPr>
        <w:overflowPunct w:val="0"/>
        <w:autoSpaceDE w:val="0"/>
        <w:autoSpaceDN w:val="0"/>
        <w:adjustRightInd w:val="0"/>
        <w:spacing w:after="0" w:line="240" w:lineRule="auto"/>
        <w:ind w:right="3826"/>
        <w:jc w:val="both"/>
        <w:rPr>
          <w:rFonts w:ascii="Times New Roman" w:hAnsi="Times New Roman"/>
          <w:sz w:val="28"/>
          <w:szCs w:val="28"/>
        </w:rPr>
      </w:pPr>
    </w:p>
    <w:sectPr w:rsidR="00891E64" w:rsidRPr="00617487" w:rsidSect="00683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8A78B7"/>
    <w:multiLevelType w:val="hybridMultilevel"/>
    <w:tmpl w:val="43F8CF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55797"/>
    <w:multiLevelType w:val="hybridMultilevel"/>
    <w:tmpl w:val="FFFFFFFF"/>
    <w:lvl w:ilvl="0" w:tplc="B09E54EC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BDD"/>
    <w:rsid w:val="000561DB"/>
    <w:rsid w:val="00084874"/>
    <w:rsid w:val="000A16D5"/>
    <w:rsid w:val="00170BDD"/>
    <w:rsid w:val="002478A3"/>
    <w:rsid w:val="002D58D7"/>
    <w:rsid w:val="003A409B"/>
    <w:rsid w:val="004B0E67"/>
    <w:rsid w:val="00617487"/>
    <w:rsid w:val="006277A1"/>
    <w:rsid w:val="00683F1D"/>
    <w:rsid w:val="00690B8F"/>
    <w:rsid w:val="00712096"/>
    <w:rsid w:val="00891E64"/>
    <w:rsid w:val="009A2D95"/>
    <w:rsid w:val="00A176EB"/>
    <w:rsid w:val="00B06374"/>
    <w:rsid w:val="00B42490"/>
    <w:rsid w:val="00C862ED"/>
    <w:rsid w:val="00D2718A"/>
    <w:rsid w:val="00DE2C0E"/>
    <w:rsid w:val="00FB53D8"/>
    <w:rsid w:val="00FB7D25"/>
    <w:rsid w:val="00FC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4FC49"/>
  <w15:chartTrackingRefBased/>
  <w15:docId w15:val="{6B9268D9-CD5C-4F31-B1A8-0AF5514F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2ED"/>
    <w:rPr>
      <w:rFonts w:eastAsia="Times New Roman" w:cs="Times New Roman"/>
      <w:kern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2ED"/>
    <w:pPr>
      <w:ind w:left="720"/>
      <w:contextualSpacing/>
    </w:pPr>
  </w:style>
  <w:style w:type="paragraph" w:styleId="a4">
    <w:name w:val="Body Text"/>
    <w:basedOn w:val="a"/>
    <w:link w:val="a5"/>
    <w:semiHidden/>
    <w:unhideWhenUsed/>
    <w:rsid w:val="00617487"/>
    <w:pPr>
      <w:widowControl w:val="0"/>
      <w:suppressAutoHyphens/>
      <w:spacing w:after="0" w:line="240" w:lineRule="auto"/>
      <w:jc w:val="both"/>
    </w:pPr>
    <w:rPr>
      <w:rFonts w:ascii="Times New Roman" w:hAnsi="Times New Roman"/>
      <w:sz w:val="28"/>
      <w:szCs w:val="24"/>
      <w:lang w:val="uk-UA" w:eastAsia="zh-CN"/>
      <w14:ligatures w14:val="none"/>
    </w:rPr>
  </w:style>
  <w:style w:type="character" w:customStyle="1" w:styleId="a5">
    <w:name w:val="Основной текст Знак"/>
    <w:basedOn w:val="a0"/>
    <w:link w:val="a4"/>
    <w:semiHidden/>
    <w:rsid w:val="00617487"/>
    <w:rPr>
      <w:rFonts w:ascii="Times New Roman" w:eastAsia="Times New Roman" w:hAnsi="Times New Roman" w:cs="Times New Roman"/>
      <w:kern w:val="0"/>
      <w:sz w:val="28"/>
      <w:szCs w:val="24"/>
      <w:lang w:eastAsia="zh-CN"/>
      <w14:ligatures w14:val="none"/>
    </w:rPr>
  </w:style>
  <w:style w:type="paragraph" w:styleId="a6">
    <w:name w:val="Balloon Text"/>
    <w:basedOn w:val="a"/>
    <w:link w:val="a7"/>
    <w:uiPriority w:val="99"/>
    <w:semiHidden/>
    <w:unhideWhenUsed/>
    <w:rsid w:val="003A40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409B"/>
    <w:rPr>
      <w:rFonts w:ascii="Segoe UI" w:eastAsia="Times New Roman" w:hAnsi="Segoe UI" w:cs="Segoe UI"/>
      <w:kern w:val="0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7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zagviddil</cp:lastModifiedBy>
  <cp:revision>3</cp:revision>
  <cp:lastPrinted>2024-07-23T12:01:00Z</cp:lastPrinted>
  <dcterms:created xsi:type="dcterms:W3CDTF">2024-07-09T11:42:00Z</dcterms:created>
  <dcterms:modified xsi:type="dcterms:W3CDTF">2024-07-23T12:07:00Z</dcterms:modified>
</cp:coreProperties>
</file>